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Ubuntu Condensed" w:cs="Ubuntu Condensed" w:eastAsia="Ubuntu Condensed" w:hAnsi="Ubuntu Condensed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Ubuntu Condensed" w:cs="Ubuntu Condensed" w:eastAsia="Ubuntu Condensed" w:hAnsi="Ubuntu Condensed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AUTOCERTIFICAZIONE DEL POSSESSO REQUISITI DI CARATTERE GENERALE E SPECIFICI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Ubuntu Condensed" w:cs="Ubuntu Condensed" w:eastAsia="Ubuntu Condensed" w:hAnsi="Ubuntu Condense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Ubuntu Condensed" w:cs="Ubuntu Condensed" w:eastAsia="Ubuntu Condensed" w:hAnsi="Ubuntu Condense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Ubuntu Condensed" w:cs="Ubuntu Condensed" w:eastAsia="Ubuntu Condensed" w:hAnsi="Ubuntu Condense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SONDAGGIO DI MERCATO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Ubuntu Condensed" w:cs="Ubuntu Condensed" w:eastAsia="Ubuntu Condensed" w:hAnsi="Ubuntu Condense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Ubuntu Condensed" w:cs="Ubuntu Condensed" w:eastAsia="Ubuntu Condensed" w:hAnsi="Ubuntu Condense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 l’affidamento del servizio sperimentale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Ubuntu Condensed" w:cs="Ubuntu Condensed" w:eastAsia="Ubuntu Condensed" w:hAnsi="Ubuntu Condense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Ubuntu Condensed" w:cs="Ubuntu Condensed" w:eastAsia="Ubuntu Condensed" w:hAnsi="Ubuntu Condense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gestione di un centro per l’economia solidale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Ubuntu Condensed" w:cs="Ubuntu Condensed" w:eastAsia="Ubuntu Condensed" w:hAnsi="Ubuntu Condense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Ubuntu Condensed" w:cs="Ubuntu Condensed" w:eastAsia="Ubuntu Condensed" w:hAnsi="Ubuntu Condense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Ubuntu Condensed" w:cs="Ubuntu Condensed" w:eastAsia="Ubuntu Condensed" w:hAnsi="Ubuntu Condense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La/il sottoscritta/o_______  nata/o a____________ Prov. (__) il giorno_______ residente nel Comune di ______Prov.(__) Stato_____ in via/piazza______n.__domiciliata/o per la carica nella sede dell’ente che rappresenta, in qualità di (______________) dell’operatore economico ___________ che partecipa alla presente gara d’appalto come: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Ubuntu Condensed" w:cs="Ubuntu Condensed" w:eastAsia="Ubuntu Condensed" w:hAnsi="Ubuntu Condensed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Ubuntu Condensed" w:cs="Ubuntu Condensed" w:eastAsia="Ubuntu Condensed" w:hAnsi="Ubuntu Condense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operatore economico iscritto ai disciplinari dell’economia solidale della provincia di Trento;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Ubuntu Condensed" w:cs="Ubuntu Condensed" w:eastAsia="Ubuntu Condensed" w:hAnsi="Ubuntu Condensed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Ubuntu Condensed" w:cs="Ubuntu Condensed" w:eastAsia="Ubuntu Condensed" w:hAnsi="Ubuntu Condense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operatore economico nel cui oggetto sociale sono indicate le attività di supporto all’avvio d’impresa e/o la realizzazione di attività di animazione imprenditoriale;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Ubuntu Condensed" w:cs="Ubuntu Condensed" w:eastAsia="Ubuntu Condensed" w:hAnsi="Ubuntu Condensed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Ubuntu Condensed" w:cs="Ubuntu Condensed" w:eastAsia="Ubuntu Condensed" w:hAnsi="Ubuntu Condense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raggruppamento temporaneo di impresa, consorzio o altra forma giuridica tra operatori di cui ai punti precedenti;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Ubuntu Condensed" w:cs="Ubuntu Condensed" w:eastAsia="Ubuntu Condensed" w:hAnsi="Ubuntu Condense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Ubuntu Condensed" w:cs="Ubuntu Condensed" w:eastAsia="Ubuntu Condensed" w:hAnsi="Ubuntu Condense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ai sensi degli articoli 46 e 47 del D.P.R. 445/2000 e s.m.i., consapevole delle sanzioni penali previste dall’articolo 76 del medesimo D.P.R. 445/2000 e s.m.i., nel caso di mendaci dichiarazioni, falsità negli atti, uso o esibizione di atti falsi, contenenti dati non più rispondenti a verità, oltre alle conseguenze amministrative previste per le procedure concernenti gli appalti pubblici, assumendosene la piena responsabilità,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Ubuntu Condensed" w:cs="Ubuntu Condensed" w:eastAsia="Ubuntu Condensed" w:hAnsi="Ubuntu Condense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Ubuntu Condensed" w:cs="Ubuntu Condensed" w:eastAsia="Ubuntu Condensed" w:hAnsi="Ubuntu Condense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Ubuntu Condensed" w:cs="Ubuntu Condensed" w:eastAsia="Ubuntu Condensed" w:hAnsi="Ubuntu Condense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Ubuntu Condensed" w:cs="Ubuntu Condensed" w:eastAsia="Ubuntu Condensed" w:hAnsi="Ubuntu Condense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tabs>
          <w:tab w:val="left" w:pos="360"/>
        </w:tabs>
        <w:spacing w:after="0" w:line="276" w:lineRule="auto"/>
        <w:ind w:left="720" w:hanging="360"/>
        <w:jc w:val="both"/>
        <w:rPr>
          <w:rFonts w:ascii="Ubuntu Condensed" w:cs="Ubuntu Condensed" w:eastAsia="Ubuntu Condensed" w:hAnsi="Ubuntu Condensed"/>
          <w:u w:val="none"/>
        </w:rPr>
      </w:pPr>
      <w:r w:rsidDel="00000000" w:rsidR="00000000" w:rsidRPr="00000000">
        <w:rPr>
          <w:rFonts w:ascii="Ubuntu Condensed" w:cs="Ubuntu Condensed" w:eastAsia="Ubuntu Condensed" w:hAnsi="Ubuntu Condensed"/>
          <w:rtl w:val="0"/>
        </w:rPr>
        <w:t xml:space="preserve">aver avviato, condotto e concluso, nei 48 mesi antecedenti la scadenza del presente sondaggio, almeno due iniziative distinte di sviluppo di reti collaborative tra soggetti con natura giuridica diversa;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Ubuntu Condensed" w:cs="Ubuntu Condensed" w:eastAsia="Ubuntu Condensed" w:hAnsi="Ubuntu Condensed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Ubuntu Condensed" w:cs="Ubuntu Condensed" w:eastAsia="Ubuntu Condensed" w:hAnsi="Ubuntu Condense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non trovarsi nelle cause di esclusione di cui all’art. 80 comma 5 lett. a - m) del D.lgs. 50 del 2016 (di </w:t>
      </w:r>
      <w:r w:rsidDel="00000000" w:rsidR="00000000" w:rsidRPr="00000000">
        <w:rPr>
          <w:rFonts w:ascii="Ubuntu Condensed" w:cs="Ubuntu Condensed" w:eastAsia="Ubuntu Condensed" w:hAnsi="Ubuntu Condensed"/>
          <w:rtl w:val="0"/>
        </w:rPr>
        <w:t xml:space="preserve">seguito Codice)</w:t>
      </w:r>
      <w:r w:rsidDel="00000000" w:rsidR="00000000" w:rsidRPr="00000000">
        <w:rPr>
          <w:rFonts w:ascii="Ubuntu Condensed" w:cs="Ubuntu Condensed" w:eastAsia="Ubuntu Condensed" w:hAnsi="Ubuntu Condense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spacing w:after="0" w:line="276" w:lineRule="auto"/>
        <w:ind w:left="720" w:hanging="360"/>
        <w:rPr>
          <w:rFonts w:ascii="Ubuntu Condensed" w:cs="Ubuntu Condensed" w:eastAsia="Ubuntu Condensed" w:hAnsi="Ubuntu Condensed"/>
        </w:rPr>
      </w:pPr>
      <w:r w:rsidDel="00000000" w:rsidR="00000000" w:rsidRPr="00000000">
        <w:rPr>
          <w:rFonts w:ascii="Ubuntu Condensed" w:cs="Ubuntu Condensed" w:eastAsia="Ubuntu Condensed" w:hAnsi="Ubuntu Condensed"/>
          <w:rtl w:val="0"/>
        </w:rPr>
        <w:t xml:space="preserve">di non trovarsi, con un altro partecipante a questo sondaggio di mercato, in una condizione di controllo (di cui all’art. 2359 del cod. civ.) o in una qualsiasi relazione, anche di fatto, che comporti offerte riconducibili ad un unico centro decisionale: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Ubuntu Condensed" w:cs="Ubuntu Condensed" w:eastAsia="Ubuntu Condensed" w:hAnsi="Ubuntu Condensed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Ubuntu Condensed" w:cs="Ubuntu Condensed" w:eastAsia="Ubuntu Condensed" w:hAnsi="Ubuntu Condense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non trovarsi in stato di fallimento, di liquidazione coatta o nei cui riguardi sia in corso un procedimento per la dichiarazione di una di tali situazioni;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Ubuntu Condensed" w:cs="Ubuntu Condensed" w:eastAsia="Ubuntu Condensed" w:hAnsi="Ubuntu Condensed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Ubuntu Condensed" w:cs="Ubuntu Condensed" w:eastAsia="Ubuntu Condensed" w:hAnsi="Ubuntu Condense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non trovarsi in una situazione di conflitto di interesse ai sensi dell'articolo 42, comma 2 del Codice, non diversamente risolvibile;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Ubuntu Condensed" w:cs="Ubuntu Condensed" w:eastAsia="Ubuntu Condensed" w:hAnsi="Ubuntu Condensed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Ubuntu Condensed" w:cs="Ubuntu Condensed" w:eastAsia="Ubuntu Condensed" w:hAnsi="Ubuntu Condense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non essere stato soggetto alla sanzione interdittiva di cui all'articolo 9, comma 2, lettera c) del decreto legislativo 8 giugno 2001, n. 231 o ad altra sanzione che comporta il divieto di contrarre con la pubblica amministrazione</w:t>
      </w:r>
      <w:r w:rsidDel="00000000" w:rsidR="00000000" w:rsidRPr="00000000">
        <w:rPr>
          <w:rFonts w:ascii="Ubuntu Condensed" w:cs="Ubuntu Condensed" w:eastAsia="Ubuntu Condensed" w:hAnsi="Ubuntu Condensed"/>
          <w:rtl w:val="0"/>
        </w:rPr>
        <w:t xml:space="preserve">;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spacing w:after="0" w:line="276" w:lineRule="auto"/>
        <w:ind w:left="720" w:hanging="360"/>
        <w:rPr>
          <w:rFonts w:ascii="Ubuntu Condensed" w:cs="Ubuntu Condensed" w:eastAsia="Ubuntu Condensed" w:hAnsi="Ubuntu Condensed"/>
        </w:rPr>
      </w:pPr>
      <w:r w:rsidDel="00000000" w:rsidR="00000000" w:rsidRPr="00000000">
        <w:rPr>
          <w:rFonts w:ascii="Ubuntu Condensed" w:cs="Ubuntu Condensed" w:eastAsia="Ubuntu Condensed" w:hAnsi="Ubuntu Condensed"/>
          <w:rtl w:val="0"/>
        </w:rPr>
        <w:t xml:space="preserve">di non aver compiuto gravi infrazioni debitamente accertate alle norme in materia di salute e sicurezza sul lavoro nonché agli obblighi di cui all'articolo 30, comma 3 del Codice;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Ubuntu Condensed" w:cs="Ubuntu Condensed" w:eastAsia="Ubuntu Condensed" w:hAnsi="Ubuntu Condensed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Ubuntu Condensed" w:cs="Ubuntu Condensed" w:eastAsia="Ubuntu Condensed" w:hAnsi="Ubuntu Condense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 regola con gli obblighi previsti dalla L. 68/1999 (Norme per il diritto al lavoro dei disabili);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spacing w:after="0" w:line="276" w:lineRule="auto"/>
        <w:ind w:left="720" w:hanging="360"/>
        <w:rPr>
          <w:rFonts w:ascii="Ubuntu Condensed" w:cs="Ubuntu Condensed" w:eastAsia="Ubuntu Condensed" w:hAnsi="Ubuntu Condensed"/>
        </w:rPr>
      </w:pPr>
      <w:r w:rsidDel="00000000" w:rsidR="00000000" w:rsidRPr="00000000">
        <w:rPr>
          <w:rFonts w:ascii="Ubuntu Condensed" w:cs="Ubuntu Condensed" w:eastAsia="Ubuntu Condensed" w:hAnsi="Ubuntu Condensed"/>
          <w:rtl w:val="0"/>
        </w:rPr>
        <w:t xml:space="preserve">di aver compreso le condizioni economiche descritte nel sondaggio di mercato ed averne tenuto conto nella formulazione dell’offerta economica;</w:t>
      </w:r>
    </w:p>
    <w:p w:rsidR="00000000" w:rsidDel="00000000" w:rsidP="00000000" w:rsidRDefault="00000000" w:rsidRPr="00000000" w14:paraId="00000018">
      <w:pPr>
        <w:spacing w:after="0" w:line="276" w:lineRule="auto"/>
        <w:ind w:left="720" w:firstLine="0"/>
        <w:rPr>
          <w:rFonts w:ascii="Ubuntu Condensed" w:cs="Ubuntu Condensed" w:eastAsia="Ubuntu Condensed" w:hAnsi="Ubuntu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spacing w:after="0" w:line="276" w:lineRule="auto"/>
        <w:ind w:left="720" w:hanging="360"/>
        <w:rPr>
          <w:rFonts w:ascii="Ubuntu Condensed" w:cs="Ubuntu Condensed" w:eastAsia="Ubuntu Condensed" w:hAnsi="Ubuntu Condensed"/>
        </w:rPr>
      </w:pPr>
      <w:r w:rsidDel="00000000" w:rsidR="00000000" w:rsidRPr="00000000">
        <w:rPr>
          <w:rFonts w:ascii="Ubuntu Condensed" w:cs="Ubuntu Condensed" w:eastAsia="Ubuntu Condensed" w:hAnsi="Ubuntu Condensed"/>
          <w:rtl w:val="0"/>
        </w:rPr>
        <w:t xml:space="preserve">di essere iscritto alla CCIAA di ____ con numero di REA_____,</w:t>
      </w:r>
    </w:p>
    <w:p w:rsidR="00000000" w:rsidDel="00000000" w:rsidP="00000000" w:rsidRDefault="00000000" w:rsidRPr="00000000" w14:paraId="0000001A">
      <w:pPr>
        <w:spacing w:after="0" w:line="276" w:lineRule="auto"/>
        <w:ind w:left="720" w:firstLine="0"/>
        <w:rPr>
          <w:rFonts w:ascii="Ubuntu Condensed" w:cs="Ubuntu Condensed" w:eastAsia="Ubuntu Condensed" w:hAnsi="Ubuntu Condensed"/>
        </w:rPr>
      </w:pPr>
      <w:r w:rsidDel="00000000" w:rsidR="00000000" w:rsidRPr="00000000">
        <w:rPr>
          <w:rFonts w:ascii="Ubuntu Condensed" w:cs="Ubuntu Condensed" w:eastAsia="Ubuntu Condensed" w:hAnsi="Ubuntu Condense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ovvero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spacing w:after="0" w:line="276" w:lineRule="auto"/>
        <w:ind w:left="720" w:hanging="360"/>
        <w:rPr>
          <w:rFonts w:ascii="Ubuntu Condensed" w:cs="Ubuntu Condensed" w:eastAsia="Ubuntu Condensed" w:hAnsi="Ubuntu Condensed"/>
        </w:rPr>
      </w:pPr>
      <w:r w:rsidDel="00000000" w:rsidR="00000000" w:rsidRPr="00000000">
        <w:rPr>
          <w:rFonts w:ascii="Ubuntu Condensed" w:cs="Ubuntu Condensed" w:eastAsia="Ubuntu Condensed" w:hAnsi="Ubuntu Condense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non essere iscritto alla CCIAA in quanto_________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Ubuntu Condensed" w:cs="Ubuntu Condensed" w:eastAsia="Ubuntu Condensed" w:hAnsi="Ubuntu Condense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Ubuntu Condensed" w:cs="Ubuntu Condensed" w:eastAsia="Ubuntu Condensed" w:hAnsi="Ubuntu Condensed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Ubuntu Condensed" w:cs="Ubuntu Condensed" w:eastAsia="Ubuntu Condensed" w:hAnsi="Ubuntu Condense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il proprio domicilio fiscale, codice fiscale, partita IVA, recapito telefonico, fax e P.E.C. a cui verrà inviata ogni comunicazione inerente la presente procedura di gara, ivi compresa l’aggiudicazione definitiva sono i seguenti: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Ubuntu Condensed" w:cs="Ubuntu Condensed" w:eastAsia="Ubuntu Condensed" w:hAnsi="Ubuntu Condense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4" w:right="0" w:hanging="140.99999999999994"/>
        <w:jc w:val="left"/>
        <w:rPr>
          <w:rFonts w:ascii="Ubuntu Condensed" w:cs="Ubuntu Condensed" w:eastAsia="Ubuntu Condensed" w:hAnsi="Ubuntu Condensed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Ubuntu Condensed" w:cs="Ubuntu Condensed" w:eastAsia="Ubuntu Condensed" w:hAnsi="Ubuntu Condense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domicilio fiscale</w:t>
        <w:tab/>
        <w:t xml:space="preserve">(indirizzo)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4" w:right="0" w:hanging="140.99999999999994"/>
        <w:jc w:val="left"/>
        <w:rPr>
          <w:rFonts w:ascii="Ubuntu Condensed" w:cs="Ubuntu Condensed" w:eastAsia="Ubuntu Condensed" w:hAnsi="Ubuntu Condensed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Ubuntu Condensed" w:cs="Ubuntu Condensed" w:eastAsia="Ubuntu Condensed" w:hAnsi="Ubuntu Condense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Codice fiscale__________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4" w:right="0" w:hanging="140.99999999999994"/>
        <w:jc w:val="left"/>
        <w:rPr>
          <w:rFonts w:ascii="Ubuntu Condensed" w:cs="Ubuntu Condensed" w:eastAsia="Ubuntu Condensed" w:hAnsi="Ubuntu Condensed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Ubuntu Condensed" w:cs="Ubuntu Condensed" w:eastAsia="Ubuntu Condensed" w:hAnsi="Ubuntu Condense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P:IVA _____________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4" w:right="0" w:hanging="140.99999999999994"/>
        <w:jc w:val="left"/>
        <w:rPr>
          <w:rFonts w:ascii="Ubuntu Condensed" w:cs="Ubuntu Condensed" w:eastAsia="Ubuntu Condensed" w:hAnsi="Ubuntu Condensed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Ubuntu Condensed" w:cs="Ubuntu Condensed" w:eastAsia="Ubuntu Condensed" w:hAnsi="Ubuntu Condense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Telefono___________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4" w:right="0" w:hanging="140.99999999999994"/>
        <w:jc w:val="left"/>
        <w:rPr>
          <w:rFonts w:ascii="Ubuntu Condensed" w:cs="Ubuntu Condensed" w:eastAsia="Ubuntu Condensed" w:hAnsi="Ubuntu Condensed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Ubuntu Condensed" w:cs="Ubuntu Condensed" w:eastAsia="Ubuntu Condensed" w:hAnsi="Ubuntu Condense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PEC ______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93" w:right="0" w:firstLine="0"/>
        <w:jc w:val="left"/>
        <w:rPr>
          <w:rFonts w:ascii="Ubuntu Condensed" w:cs="Ubuntu Condensed" w:eastAsia="Ubuntu Condensed" w:hAnsi="Ubuntu Condense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Ubuntu Condensed" w:cs="Ubuntu Condensed" w:eastAsia="Ubuntu Condensed" w:hAnsi="Ubuntu Condensed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Ubuntu Condensed" w:cs="Ubuntu Condensed" w:eastAsia="Ubuntu Condensed" w:hAnsi="Ubuntu Condense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informato, ai sensi e per gli effetti del D.lgs. n° 196/2003, che i dati personali raccolti saranno trattati, anche con strumenti informatici, esclusivamente nell’ambito del procedimento per il quale la dichiarazione viene resa.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Ubuntu Condensed" w:cs="Ubuntu Condensed" w:eastAsia="Ubuntu Condensed" w:hAnsi="Ubuntu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Ubuntu Condensed" w:cs="Ubuntu Condensed" w:eastAsia="Ubuntu Condensed" w:hAnsi="Ubuntu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Ubuntu Condensed" w:cs="Ubuntu Condensed" w:eastAsia="Ubuntu Condensed" w:hAnsi="Ubuntu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Ubuntu Condensed" w:cs="Ubuntu Condensed" w:eastAsia="Ubuntu Condensed" w:hAnsi="Ubuntu Condense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Ubuntu Condensed" w:cs="Ubuntu Condensed" w:eastAsia="Ubuntu Condensed" w:hAnsi="Ubuntu Condensed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(Luogo) e (data)</w:t>
        <w:tab/>
        <w:t xml:space="preserve">(Firma) e (timbro)</w:t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Ubuntu Condensed">
    <w:embedRegular w:fontKey="{00000000-0000-0000-0000-000000000000}" r:id="rId1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Condensed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